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87" w:rsidRPr="00D50BF5" w:rsidRDefault="00C85A87" w:rsidP="00C85A87">
      <w:pPr>
        <w:ind w:right="-53"/>
        <w:rPr>
          <w:rFonts w:ascii="Times New Roman" w:hAnsi="Times New Roman"/>
          <w:sz w:val="26"/>
          <w:szCs w:val="26"/>
        </w:rPr>
      </w:pPr>
      <w:r w:rsidRPr="00D50BF5">
        <w:rPr>
          <w:rFonts w:ascii="Times New Roman" w:hAnsi="Times New Roman"/>
          <w:sz w:val="26"/>
          <w:szCs w:val="26"/>
        </w:rPr>
        <w:t xml:space="preserve">      </w:t>
      </w:r>
      <w:r w:rsidR="0084600D">
        <w:rPr>
          <w:rFonts w:ascii="Times New Roman" w:hAnsi="Times New Roman"/>
          <w:sz w:val="26"/>
          <w:szCs w:val="26"/>
        </w:rPr>
        <w:t xml:space="preserve">  </w:t>
      </w:r>
      <w:r w:rsidRPr="00D50BF5">
        <w:rPr>
          <w:rFonts w:ascii="Times New Roman" w:hAnsi="Times New Roman"/>
          <w:sz w:val="26"/>
          <w:szCs w:val="26"/>
        </w:rPr>
        <w:t xml:space="preserve">ỦY BAN NHÂN DÂN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D50BF5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C85A87" w:rsidRPr="00D50BF5" w:rsidRDefault="0084600D" w:rsidP="00C85A8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QUẬN TÂN BÌNH</w:t>
      </w:r>
      <w:r w:rsidR="00C85A87" w:rsidRPr="00D50BF5">
        <w:rPr>
          <w:rFonts w:ascii="Times New Roman" w:hAnsi="Times New Roman"/>
          <w:sz w:val="26"/>
          <w:szCs w:val="26"/>
        </w:rPr>
        <w:tab/>
      </w:r>
      <w:r w:rsidR="00C85A87" w:rsidRPr="00D50BF5">
        <w:rPr>
          <w:rFonts w:ascii="Times New Roman" w:hAnsi="Times New Roman"/>
          <w:sz w:val="26"/>
          <w:szCs w:val="26"/>
        </w:rPr>
        <w:tab/>
        <w:t xml:space="preserve">          </w:t>
      </w:r>
      <w:r w:rsidR="00C85A87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C85A87" w:rsidRPr="00D50BF5">
        <w:rPr>
          <w:rFonts w:ascii="Times New Roman" w:hAnsi="Times New Roman"/>
          <w:b/>
          <w:sz w:val="26"/>
          <w:szCs w:val="26"/>
        </w:rPr>
        <w:t xml:space="preserve">Độc lập – Tự do – Hạnh phúc  </w:t>
      </w:r>
      <w:r w:rsidR="00C85A87" w:rsidRPr="00D50BF5">
        <w:rPr>
          <w:rFonts w:ascii="Times New Roman" w:hAnsi="Times New Roman"/>
          <w:sz w:val="26"/>
          <w:szCs w:val="26"/>
        </w:rPr>
        <w:t xml:space="preserve"> </w:t>
      </w:r>
    </w:p>
    <w:p w:rsidR="00C85A87" w:rsidRPr="00D50BF5" w:rsidRDefault="00C85A87" w:rsidP="00C85A87">
      <w:pPr>
        <w:rPr>
          <w:rFonts w:ascii="Times New Roman" w:hAnsi="Times New Roman"/>
          <w:sz w:val="26"/>
          <w:szCs w:val="26"/>
        </w:rPr>
      </w:pPr>
      <w:r w:rsidRPr="00D50BF5">
        <w:rPr>
          <w:rFonts w:ascii="Times New Roman" w:hAnsi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B8670" wp14:editId="17116D9A">
                <wp:simplePos x="0" y="0"/>
                <wp:positionH relativeFrom="column">
                  <wp:posOffset>3554730</wp:posOffset>
                </wp:positionH>
                <wp:positionV relativeFrom="paragraph">
                  <wp:posOffset>15875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024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pt,1.25pt" to="432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DU53Kk2gAAAAcBAAAPAAAAAAAAAAAAAAAAAHcEAABkcnMvZG93bnJldi54bWxQSwUG&#10;AAAAAAQABADzAAAAfgUAAAAA&#10;"/>
            </w:pict>
          </mc:Fallback>
        </mc:AlternateContent>
      </w:r>
      <w:r w:rsidR="0084600D">
        <w:rPr>
          <w:rFonts w:ascii="Times New Roman" w:hAnsi="Times New Roman"/>
          <w:b/>
          <w:sz w:val="26"/>
          <w:szCs w:val="26"/>
        </w:rPr>
        <w:t xml:space="preserve">PHÒNG </w:t>
      </w:r>
      <w:r w:rsidRPr="00D50BF5">
        <w:rPr>
          <w:rFonts w:ascii="Times New Roman" w:hAnsi="Times New Roman"/>
          <w:b/>
          <w:sz w:val="26"/>
          <w:szCs w:val="26"/>
        </w:rPr>
        <w:t>GIÁO DỤC VÀ ĐÀO TẠO</w:t>
      </w:r>
      <w:r w:rsidRPr="00D50BF5">
        <w:rPr>
          <w:rFonts w:ascii="Times New Roman" w:hAnsi="Times New Roman"/>
          <w:b/>
          <w:sz w:val="26"/>
          <w:szCs w:val="26"/>
        </w:rPr>
        <w:tab/>
      </w:r>
    </w:p>
    <w:p w:rsidR="00C85A87" w:rsidRPr="00D50BF5" w:rsidRDefault="00C85A87" w:rsidP="00C85A87">
      <w:pPr>
        <w:ind w:firstLine="720"/>
        <w:rPr>
          <w:rFonts w:ascii="Times New Roman" w:hAnsi="Times New Roman"/>
          <w:sz w:val="28"/>
          <w:szCs w:val="28"/>
        </w:rPr>
      </w:pPr>
      <w:r w:rsidRPr="00D50BF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66A9D" wp14:editId="1554CF52">
                <wp:simplePos x="0" y="0"/>
                <wp:positionH relativeFrom="column">
                  <wp:posOffset>571500</wp:posOffset>
                </wp:positionH>
                <wp:positionV relativeFrom="paragraph">
                  <wp:posOffset>35931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8ECD27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85pt" to="11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Ax8Wsw2gAAAAYBAAAPAAAAAAAAAAAAAAAAAHQEAABkcnMvZG93bnJldi54bWxQSwUGAAAA&#10;AAQABADzAAAAewUAAAAA&#10;"/>
            </w:pict>
          </mc:Fallback>
        </mc:AlternateContent>
      </w:r>
    </w:p>
    <w:p w:rsidR="00C85A87" w:rsidRPr="0084600D" w:rsidRDefault="00C85A87" w:rsidP="00C85A8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4600D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00D">
        <w:rPr>
          <w:rFonts w:ascii="Times New Roman" w:hAnsi="Times New Roman"/>
          <w:sz w:val="28"/>
          <w:szCs w:val="28"/>
        </w:rPr>
        <w:t xml:space="preserve">Số: </w:t>
      </w:r>
      <w:r w:rsidR="00E80857">
        <w:rPr>
          <w:rFonts w:ascii="Times New Roman" w:hAnsi="Times New Roman"/>
          <w:sz w:val="28"/>
          <w:szCs w:val="28"/>
        </w:rPr>
        <w:t>890</w:t>
      </w:r>
      <w:r w:rsidRPr="0084600D">
        <w:rPr>
          <w:rFonts w:ascii="Times New Roman" w:hAnsi="Times New Roman"/>
          <w:sz w:val="28"/>
          <w:szCs w:val="28"/>
        </w:rPr>
        <w:t>/GDĐT</w:t>
      </w:r>
      <w:r w:rsidRPr="0084600D">
        <w:rPr>
          <w:rFonts w:ascii="Times New Roman" w:hAnsi="Times New Roman"/>
          <w:sz w:val="28"/>
          <w:szCs w:val="28"/>
        </w:rPr>
        <w:tab/>
        <w:t xml:space="preserve">        </w:t>
      </w:r>
      <w:r w:rsidR="000365C3" w:rsidRPr="0084600D">
        <w:rPr>
          <w:rFonts w:ascii="Times New Roman" w:hAnsi="Times New Roman"/>
          <w:sz w:val="28"/>
          <w:szCs w:val="28"/>
        </w:rPr>
        <w:t xml:space="preserve">   </w:t>
      </w:r>
      <w:r w:rsidR="0084600D" w:rsidRPr="0084600D">
        <w:rPr>
          <w:rFonts w:ascii="Times New Roman" w:hAnsi="Times New Roman"/>
          <w:sz w:val="28"/>
          <w:szCs w:val="28"/>
        </w:rPr>
        <w:t xml:space="preserve">          </w:t>
      </w:r>
      <w:r w:rsidR="0084600D">
        <w:rPr>
          <w:rFonts w:ascii="Times New Roman" w:hAnsi="Times New Roman"/>
          <w:sz w:val="28"/>
          <w:szCs w:val="28"/>
        </w:rPr>
        <w:t xml:space="preserve">  </w:t>
      </w:r>
      <w:r w:rsidR="0084600D" w:rsidRPr="0084600D">
        <w:rPr>
          <w:rFonts w:ascii="Times New Roman" w:hAnsi="Times New Roman"/>
          <w:sz w:val="28"/>
          <w:szCs w:val="28"/>
        </w:rPr>
        <w:t xml:space="preserve"> </w:t>
      </w:r>
      <w:r w:rsidR="000365C3" w:rsidRPr="0084600D">
        <w:rPr>
          <w:rFonts w:ascii="Times New Roman" w:hAnsi="Times New Roman"/>
          <w:sz w:val="28"/>
          <w:szCs w:val="28"/>
        </w:rPr>
        <w:t xml:space="preserve">     </w:t>
      </w:r>
      <w:r w:rsidR="0084600D" w:rsidRPr="0084600D">
        <w:rPr>
          <w:rFonts w:ascii="Times New Roman" w:hAnsi="Times New Roman"/>
          <w:i/>
          <w:sz w:val="28"/>
          <w:szCs w:val="28"/>
        </w:rPr>
        <w:t>Tân Bình</w:t>
      </w:r>
      <w:r w:rsidRPr="0084600D">
        <w:rPr>
          <w:rFonts w:ascii="Times New Roman" w:hAnsi="Times New Roman"/>
          <w:i/>
          <w:sz w:val="28"/>
          <w:szCs w:val="28"/>
        </w:rPr>
        <w:t xml:space="preserve">, ngày </w:t>
      </w:r>
      <w:r w:rsidR="000365C3" w:rsidRPr="0084600D">
        <w:rPr>
          <w:rFonts w:ascii="Times New Roman" w:hAnsi="Times New Roman"/>
          <w:i/>
          <w:sz w:val="28"/>
          <w:szCs w:val="28"/>
        </w:rPr>
        <w:t>1</w:t>
      </w:r>
      <w:r w:rsidR="00D06B26">
        <w:rPr>
          <w:rFonts w:ascii="Times New Roman" w:hAnsi="Times New Roman"/>
          <w:i/>
          <w:sz w:val="28"/>
          <w:szCs w:val="28"/>
        </w:rPr>
        <w:t xml:space="preserve"> 8 </w:t>
      </w:r>
      <w:r w:rsidRPr="0084600D">
        <w:rPr>
          <w:rFonts w:ascii="Times New Roman" w:hAnsi="Times New Roman"/>
          <w:i/>
          <w:sz w:val="28"/>
          <w:szCs w:val="28"/>
        </w:rPr>
        <w:t xml:space="preserve"> tháng 6 năm 2020</w:t>
      </w:r>
    </w:p>
    <w:p w:rsidR="00C85A87" w:rsidRPr="00D06B26" w:rsidRDefault="00C85A87" w:rsidP="00C85A87">
      <w:pPr>
        <w:rPr>
          <w:rFonts w:ascii="Times New Roman" w:hAnsi="Times New Roman"/>
          <w:sz w:val="26"/>
          <w:szCs w:val="26"/>
        </w:rPr>
      </w:pPr>
      <w:r w:rsidRPr="00D06B26">
        <w:rPr>
          <w:rFonts w:ascii="Times New Roman" w:hAnsi="Times New Roman"/>
          <w:sz w:val="26"/>
          <w:szCs w:val="26"/>
        </w:rPr>
        <w:t xml:space="preserve">    Về báo tình hình cây xanh </w:t>
      </w:r>
    </w:p>
    <w:p w:rsidR="00C85A87" w:rsidRPr="00D06B26" w:rsidRDefault="00C85A87" w:rsidP="00C85A87">
      <w:pPr>
        <w:rPr>
          <w:rFonts w:ascii="Times New Roman" w:hAnsi="Times New Roman"/>
          <w:sz w:val="26"/>
          <w:szCs w:val="26"/>
        </w:rPr>
      </w:pPr>
      <w:r w:rsidRPr="00D06B26">
        <w:rPr>
          <w:rFonts w:ascii="Times New Roman" w:hAnsi="Times New Roman"/>
          <w:sz w:val="26"/>
          <w:szCs w:val="26"/>
        </w:rPr>
        <w:t xml:space="preserve">             trong trường học</w:t>
      </w:r>
    </w:p>
    <w:p w:rsidR="00ED2AA7" w:rsidRPr="00C85A87" w:rsidRDefault="00ED2AA7" w:rsidP="00C85A87">
      <w:pPr>
        <w:rPr>
          <w:rFonts w:ascii="Times New Roman" w:hAnsi="Times New Roman"/>
        </w:rPr>
      </w:pPr>
    </w:p>
    <w:p w:rsidR="0084600D" w:rsidRDefault="00C85A87" w:rsidP="0084600D">
      <w:pPr>
        <w:ind w:left="1440" w:firstLine="720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  </w:t>
      </w:r>
      <w:r w:rsidRPr="00C85A87">
        <w:rPr>
          <w:rFonts w:ascii="Times New Roman" w:hAnsi="Times New Roman"/>
          <w:sz w:val="28"/>
          <w:szCs w:val="30"/>
        </w:rPr>
        <w:t>Kính gửi:</w:t>
      </w:r>
      <w:r w:rsidR="0084600D">
        <w:rPr>
          <w:rFonts w:ascii="Times New Roman" w:hAnsi="Times New Roman"/>
          <w:sz w:val="28"/>
          <w:szCs w:val="30"/>
        </w:rPr>
        <w:t xml:space="preserve"> Hiệu trưởng các trường MN-TH-THCS.</w:t>
      </w:r>
    </w:p>
    <w:p w:rsidR="0084600D" w:rsidRPr="0084600D" w:rsidRDefault="0084600D" w:rsidP="0084600D">
      <w:pPr>
        <w:ind w:left="1440" w:firstLine="720"/>
        <w:rPr>
          <w:rFonts w:ascii="Times New Roman" w:hAnsi="Times New Roman"/>
          <w:sz w:val="28"/>
          <w:szCs w:val="30"/>
        </w:rPr>
      </w:pPr>
    </w:p>
    <w:p w:rsidR="0084600D" w:rsidRPr="0084600D" w:rsidRDefault="0084600D" w:rsidP="00C85A87">
      <w:pPr>
        <w:pStyle w:val="BodyText"/>
        <w:tabs>
          <w:tab w:val="left" w:pos="720"/>
          <w:tab w:val="left" w:pos="1080"/>
        </w:tabs>
        <w:spacing w:before="120" w:after="120"/>
        <w:rPr>
          <w:rFonts w:ascii="Times New Roman" w:hAnsi="Times New Roman"/>
          <w:bCs/>
          <w:i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Pr="0084600D">
        <w:rPr>
          <w:rFonts w:ascii="Times New Roman" w:hAnsi="Times New Roman"/>
          <w:bCs/>
          <w:i/>
          <w:szCs w:val="28"/>
        </w:rPr>
        <w:t>Thực hiện Công văn số 1827/GDĐT-CTTT ngày 17 tháng 6 năm 2020 của Sở Giáo dục và Đào tạo về báo cáo tình hình cây xanh trong trường học.</w:t>
      </w:r>
      <w:r w:rsidR="00C85A87" w:rsidRPr="0084600D">
        <w:rPr>
          <w:rFonts w:ascii="Times New Roman" w:hAnsi="Times New Roman"/>
          <w:bCs/>
          <w:i/>
          <w:szCs w:val="28"/>
        </w:rPr>
        <w:tab/>
      </w:r>
    </w:p>
    <w:p w:rsidR="00936023" w:rsidRDefault="00C85A87" w:rsidP="00C85A87">
      <w:pPr>
        <w:pStyle w:val="BodyText"/>
        <w:tabs>
          <w:tab w:val="left" w:pos="720"/>
          <w:tab w:val="left" w:pos="1080"/>
        </w:tabs>
        <w:spacing w:before="120" w:after="12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="0084600D">
        <w:rPr>
          <w:rFonts w:ascii="Times New Roman" w:hAnsi="Times New Roman"/>
          <w:bCs/>
          <w:szCs w:val="28"/>
        </w:rPr>
        <w:t xml:space="preserve">Phòng </w:t>
      </w:r>
      <w:r>
        <w:rPr>
          <w:rFonts w:ascii="Times New Roman" w:hAnsi="Times New Roman"/>
          <w:bCs/>
          <w:szCs w:val="28"/>
        </w:rPr>
        <w:t>Giáo dục và Đào tạo đề nghị</w:t>
      </w:r>
      <w:r w:rsidR="00936023">
        <w:rPr>
          <w:rFonts w:ascii="Times New Roman" w:hAnsi="Times New Roman"/>
          <w:bCs/>
          <w:szCs w:val="28"/>
        </w:rPr>
        <w:t>:</w:t>
      </w:r>
    </w:p>
    <w:p w:rsidR="00936023" w:rsidRPr="003E22F8" w:rsidRDefault="00C85A87" w:rsidP="00B03FED">
      <w:pPr>
        <w:pStyle w:val="BodyText"/>
        <w:numPr>
          <w:ilvl w:val="0"/>
          <w:numId w:val="1"/>
        </w:numPr>
        <w:tabs>
          <w:tab w:val="left" w:pos="990"/>
        </w:tabs>
        <w:spacing w:before="120" w:after="120"/>
        <w:ind w:left="0" w:firstLine="810"/>
        <w:rPr>
          <w:rFonts w:ascii="Times New Roman" w:hAnsi="Times New Roman"/>
          <w:bCs/>
          <w:szCs w:val="28"/>
        </w:rPr>
      </w:pPr>
      <w:r w:rsidRPr="003E22F8">
        <w:rPr>
          <w:rFonts w:ascii="Times New Roman" w:hAnsi="Times New Roman"/>
          <w:bCs/>
          <w:szCs w:val="28"/>
        </w:rPr>
        <w:t xml:space="preserve"> </w:t>
      </w:r>
      <w:r w:rsidR="0084600D">
        <w:rPr>
          <w:rFonts w:ascii="Times New Roman" w:hAnsi="Times New Roman"/>
          <w:bCs/>
          <w:szCs w:val="28"/>
        </w:rPr>
        <w:t xml:space="preserve">Hiệu trưởng các trường mầm non, tiểu học và trung học cơ sở (công lập và ngoài công lập) </w:t>
      </w:r>
      <w:r w:rsidRPr="003E22F8">
        <w:rPr>
          <w:rFonts w:ascii="Times New Roman" w:hAnsi="Times New Roman"/>
          <w:bCs/>
          <w:szCs w:val="28"/>
        </w:rPr>
        <w:t xml:space="preserve">báo cáo </w:t>
      </w:r>
      <w:r w:rsidR="00936023" w:rsidRPr="003E22F8">
        <w:rPr>
          <w:rFonts w:ascii="Times New Roman" w:hAnsi="Times New Roman"/>
          <w:bCs/>
          <w:szCs w:val="28"/>
        </w:rPr>
        <w:t xml:space="preserve">tình hình quản lý, chăm sóc và thực trạng cây xanh tại đơn vị </w:t>
      </w:r>
      <w:r w:rsidR="0077522F">
        <w:rPr>
          <w:rFonts w:ascii="Times New Roman" w:hAnsi="Times New Roman"/>
          <w:bCs/>
          <w:szCs w:val="28"/>
        </w:rPr>
        <w:t xml:space="preserve">theo </w:t>
      </w:r>
      <w:r w:rsidR="00D06B26">
        <w:rPr>
          <w:rFonts w:ascii="Times New Roman" w:hAnsi="Times New Roman"/>
          <w:bCs/>
          <w:szCs w:val="28"/>
        </w:rPr>
        <w:t>yêu cầu của Sở Giáo dục và Đào tạo.</w:t>
      </w:r>
    </w:p>
    <w:p w:rsidR="00C85A87" w:rsidRPr="00B31672" w:rsidRDefault="003E22F8" w:rsidP="0077522F">
      <w:pPr>
        <w:pStyle w:val="BodyText"/>
        <w:numPr>
          <w:ilvl w:val="0"/>
          <w:numId w:val="1"/>
        </w:numPr>
        <w:spacing w:before="120" w:after="120"/>
        <w:ind w:left="117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Hình thức báo cáo </w:t>
      </w:r>
      <w:r w:rsidR="0084600D">
        <w:rPr>
          <w:rFonts w:ascii="Times New Roman" w:hAnsi="Times New Roman"/>
          <w:bCs/>
          <w:szCs w:val="28"/>
        </w:rPr>
        <w:t xml:space="preserve">trực uyến, </w:t>
      </w:r>
      <w:r w:rsidR="0077522F">
        <w:rPr>
          <w:rFonts w:ascii="Times New Roman" w:hAnsi="Times New Roman"/>
          <w:bCs/>
          <w:szCs w:val="28"/>
        </w:rPr>
        <w:t>theo đ</w:t>
      </w:r>
      <w:r w:rsidR="00C85A87" w:rsidRPr="00B31672">
        <w:rPr>
          <w:rFonts w:ascii="Times New Roman" w:hAnsi="Times New Roman"/>
          <w:bCs/>
          <w:szCs w:val="28"/>
        </w:rPr>
        <w:t xml:space="preserve">ường dẫn </w:t>
      </w:r>
      <w:r w:rsidR="0077522F">
        <w:rPr>
          <w:rFonts w:ascii="Times New Roman" w:hAnsi="Times New Roman"/>
          <w:bCs/>
          <w:szCs w:val="28"/>
        </w:rPr>
        <w:t>như sau</w:t>
      </w:r>
      <w:r w:rsidR="00C404B5" w:rsidRPr="00B31672">
        <w:rPr>
          <w:rFonts w:ascii="Times New Roman" w:hAnsi="Times New Roman"/>
          <w:bCs/>
          <w:szCs w:val="28"/>
        </w:rPr>
        <w:t>:</w:t>
      </w:r>
    </w:p>
    <w:p w:rsidR="00E1492F" w:rsidRPr="00E1492F" w:rsidRDefault="00E80857" w:rsidP="00D06B26">
      <w:pPr>
        <w:pStyle w:val="BodyText"/>
        <w:spacing w:before="120" w:after="120"/>
        <w:ind w:left="720"/>
        <w:rPr>
          <w:rFonts w:ascii="Times New Roman" w:hAnsi="Times New Roman"/>
          <w:bCs/>
          <w:szCs w:val="28"/>
        </w:rPr>
      </w:pPr>
      <w:hyperlink r:id="rId5" w:history="1">
        <w:r w:rsidR="00E1492F">
          <w:rPr>
            <w:rStyle w:val="Hyperlink"/>
          </w:rPr>
          <w:t>https://docs.google.com/forms/d/e/1FAIpQLSeN0bUT5CoL_ZqDjf7cz2SV13OHfLfBXHLNbIAmxiP6203l_Q/viewform</w:t>
        </w:r>
      </w:hyperlink>
    </w:p>
    <w:p w:rsidR="003E22F8" w:rsidRDefault="003E22F8" w:rsidP="0077522F">
      <w:pPr>
        <w:pStyle w:val="BodyText"/>
        <w:numPr>
          <w:ilvl w:val="0"/>
          <w:numId w:val="1"/>
        </w:numPr>
        <w:spacing w:before="120" w:after="120"/>
        <w:ind w:left="117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Hạn chót thực hiện: </w:t>
      </w:r>
      <w:r w:rsidR="0084600D">
        <w:rPr>
          <w:rFonts w:ascii="Times New Roman" w:hAnsi="Times New Roman"/>
          <w:bCs/>
          <w:szCs w:val="28"/>
        </w:rPr>
        <w:t>n</w:t>
      </w:r>
      <w:r>
        <w:rPr>
          <w:rFonts w:ascii="Times New Roman" w:hAnsi="Times New Roman"/>
          <w:bCs/>
          <w:szCs w:val="28"/>
        </w:rPr>
        <w:t>gày 22/6/2020.</w:t>
      </w:r>
    </w:p>
    <w:p w:rsidR="00C85A87" w:rsidRPr="00C67781" w:rsidRDefault="00C85A87" w:rsidP="00C85A87">
      <w:pPr>
        <w:pStyle w:val="BodyText"/>
        <w:tabs>
          <w:tab w:val="left" w:pos="720"/>
          <w:tab w:val="left" w:pos="1080"/>
        </w:tabs>
        <w:spacing w:before="120" w:after="120"/>
        <w:rPr>
          <w:rFonts w:ascii="Times New Roman" w:hAnsi="Times New Roman"/>
          <w:bCs/>
          <w:szCs w:val="28"/>
        </w:rPr>
      </w:pPr>
      <w:r w:rsidRPr="00C67781">
        <w:rPr>
          <w:rFonts w:ascii="Times New Roman" w:hAnsi="Times New Roman"/>
          <w:bCs/>
          <w:szCs w:val="28"/>
        </w:rPr>
        <w:t xml:space="preserve"> </w:t>
      </w:r>
      <w:r w:rsidR="0077522F">
        <w:rPr>
          <w:rFonts w:ascii="Times New Roman" w:hAnsi="Times New Roman"/>
          <w:bCs/>
          <w:szCs w:val="28"/>
        </w:rPr>
        <w:tab/>
      </w:r>
      <w:r w:rsidR="0084600D">
        <w:rPr>
          <w:rFonts w:ascii="Times New Roman" w:hAnsi="Times New Roman"/>
          <w:bCs/>
          <w:szCs w:val="28"/>
        </w:rPr>
        <w:t>Phòng G</w:t>
      </w:r>
      <w:r w:rsidRPr="00C67781">
        <w:rPr>
          <w:rFonts w:ascii="Times New Roman" w:hAnsi="Times New Roman"/>
          <w:bCs/>
          <w:szCs w:val="28"/>
        </w:rPr>
        <w:t xml:space="preserve">iáo dục và Đào tạo </w:t>
      </w:r>
      <w:r w:rsidR="00C404B5">
        <w:rPr>
          <w:rFonts w:ascii="Times New Roman" w:hAnsi="Times New Roman"/>
          <w:bCs/>
          <w:szCs w:val="28"/>
        </w:rPr>
        <w:t xml:space="preserve">đề nghị </w:t>
      </w:r>
      <w:r w:rsidR="0084600D">
        <w:rPr>
          <w:rFonts w:ascii="Times New Roman" w:hAnsi="Times New Roman"/>
          <w:bCs/>
          <w:szCs w:val="28"/>
        </w:rPr>
        <w:t xml:space="preserve">Hiệu trưởng các trường </w:t>
      </w:r>
      <w:r w:rsidR="00C404B5">
        <w:rPr>
          <w:rFonts w:ascii="Times New Roman" w:hAnsi="Times New Roman"/>
          <w:bCs/>
          <w:szCs w:val="28"/>
        </w:rPr>
        <w:t>triển khai thực hiện</w:t>
      </w:r>
      <w:r w:rsidR="0084600D">
        <w:rPr>
          <w:rFonts w:ascii="Times New Roman" w:hAnsi="Times New Roman"/>
          <w:bCs/>
          <w:szCs w:val="28"/>
        </w:rPr>
        <w:t xml:space="preserve"> theo đúng tiến độ như trên. Đơn vị không báo cáo đúng tiến độ để Sở Giáo dục và Đào tạo nhắc nhở, Hiệu trưởng sẽ chịu trách nhiệm g</w:t>
      </w:r>
      <w:r w:rsidR="00D06B26">
        <w:rPr>
          <w:rFonts w:ascii="Times New Roman" w:hAnsi="Times New Roman"/>
          <w:bCs/>
          <w:szCs w:val="28"/>
        </w:rPr>
        <w:t>iải trình trước Trưởng phòng Giáo dục và Đào tạo</w:t>
      </w:r>
      <w:r w:rsidR="00C404B5">
        <w:rPr>
          <w:rFonts w:ascii="Times New Roman" w:hAnsi="Times New Roman"/>
          <w:bCs/>
          <w:szCs w:val="28"/>
        </w:rPr>
        <w:t>./.</w:t>
      </w:r>
    </w:p>
    <w:p w:rsidR="00C404B5" w:rsidRPr="00C01DAA" w:rsidRDefault="00C404B5" w:rsidP="00C404B5">
      <w:pPr>
        <w:spacing w:before="120" w:after="120"/>
        <w:ind w:firstLine="720"/>
        <w:jc w:val="both"/>
        <w:rPr>
          <w:rFonts w:ascii="Times New Roman" w:hAnsi="Times New Roman"/>
          <w:sz w:val="16"/>
          <w:szCs w:val="28"/>
        </w:rPr>
      </w:pPr>
    </w:p>
    <w:p w:rsidR="00D06B26" w:rsidRDefault="00C404B5" w:rsidP="00D06B26">
      <w:pPr>
        <w:pStyle w:val="BodyText"/>
        <w:ind w:left="-180"/>
        <w:rPr>
          <w:rFonts w:ascii="Times New Roman" w:hAnsi="Times New Roman"/>
          <w:b/>
          <w:sz w:val="26"/>
          <w:szCs w:val="26"/>
        </w:rPr>
      </w:pPr>
      <w:r w:rsidRPr="00F94C0A">
        <w:rPr>
          <w:rFonts w:ascii="Times New Roman" w:hAnsi="Times New Roman"/>
          <w:b/>
          <w:i/>
          <w:sz w:val="24"/>
          <w:szCs w:val="24"/>
        </w:rPr>
        <w:t>Nơi nhận</w:t>
      </w:r>
      <w:r w:rsidRPr="00F94C0A">
        <w:rPr>
          <w:rFonts w:ascii="Times New Roman" w:hAnsi="Times New Roman"/>
          <w:b/>
          <w:sz w:val="24"/>
          <w:szCs w:val="24"/>
        </w:rPr>
        <w:t>:</w:t>
      </w:r>
      <w:r w:rsidRPr="00F94C0A">
        <w:rPr>
          <w:rFonts w:ascii="Times New Roman" w:hAnsi="Times New Roman"/>
          <w:b/>
          <w:sz w:val="24"/>
          <w:szCs w:val="24"/>
        </w:rPr>
        <w:tab/>
      </w:r>
      <w:r w:rsidRPr="00DE0929">
        <w:rPr>
          <w:rFonts w:ascii="Times New Roman" w:hAnsi="Times New Roman"/>
          <w:b/>
        </w:rPr>
        <w:tab/>
      </w:r>
      <w:r w:rsidRPr="00DE0929">
        <w:rPr>
          <w:rFonts w:ascii="Times New Roman" w:hAnsi="Times New Roman"/>
          <w:b/>
        </w:rPr>
        <w:tab/>
      </w:r>
      <w:r w:rsidRPr="00DE0929">
        <w:rPr>
          <w:rFonts w:ascii="Times New Roman" w:hAnsi="Times New Roman"/>
          <w:b/>
        </w:rPr>
        <w:tab/>
      </w:r>
      <w:r w:rsidR="00D06B26">
        <w:rPr>
          <w:rFonts w:ascii="Times New Roman" w:hAnsi="Times New Roman"/>
          <w:b/>
        </w:rPr>
        <w:t xml:space="preserve">                               TRƯỞNG PHÒNG</w:t>
      </w:r>
      <w:r w:rsidRPr="00DE0929">
        <w:rPr>
          <w:rFonts w:ascii="Times New Roman" w:hAnsi="Times New Roman"/>
          <w:b/>
        </w:rPr>
        <w:tab/>
      </w:r>
      <w:r w:rsidRPr="00DE0929">
        <w:rPr>
          <w:rFonts w:ascii="Times New Roman" w:hAnsi="Times New Roman"/>
          <w:b/>
        </w:rPr>
        <w:tab/>
      </w:r>
      <w:r w:rsidRPr="00DE09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06B26">
        <w:rPr>
          <w:rFonts w:ascii="Times New Roman" w:hAnsi="Times New Roman"/>
          <w:b/>
          <w:sz w:val="26"/>
          <w:szCs w:val="26"/>
        </w:rPr>
        <w:t xml:space="preserve"> </w:t>
      </w:r>
    </w:p>
    <w:p w:rsidR="00D06B26" w:rsidRDefault="00D06B26" w:rsidP="00D06B26">
      <w:pPr>
        <w:pStyle w:val="BodyText"/>
        <w:ind w:left="-18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- </w:t>
      </w:r>
      <w:r w:rsidR="00C404B5">
        <w:rPr>
          <w:rFonts w:ascii="Times New Roman" w:hAnsi="Times New Roman"/>
          <w:iCs/>
          <w:sz w:val="22"/>
          <w:szCs w:val="22"/>
        </w:rPr>
        <w:t>Như trên</w:t>
      </w:r>
      <w:r w:rsidR="00C404B5">
        <w:rPr>
          <w:rFonts w:ascii="Times New Roman" w:hAnsi="Times New Roman"/>
          <w:iCs/>
          <w:sz w:val="22"/>
          <w:szCs w:val="22"/>
        </w:rPr>
        <w:tab/>
        <w:t xml:space="preserve">       </w:t>
      </w:r>
      <w:r w:rsidR="00C404B5">
        <w:rPr>
          <w:rFonts w:ascii="Times New Roman" w:hAnsi="Times New Roman"/>
          <w:iCs/>
          <w:sz w:val="22"/>
          <w:szCs w:val="22"/>
        </w:rPr>
        <w:tab/>
        <w:t xml:space="preserve">                                </w:t>
      </w:r>
      <w:r w:rsidR="00B31672">
        <w:rPr>
          <w:rFonts w:ascii="Times New Roman" w:hAnsi="Times New Roman"/>
          <w:iCs/>
          <w:sz w:val="22"/>
          <w:szCs w:val="22"/>
        </w:rPr>
        <w:tab/>
      </w:r>
      <w:r w:rsidR="00B31672">
        <w:rPr>
          <w:rFonts w:ascii="Times New Roman" w:hAnsi="Times New Roman"/>
          <w:iCs/>
          <w:sz w:val="22"/>
          <w:szCs w:val="22"/>
        </w:rPr>
        <w:tab/>
      </w:r>
      <w:r w:rsidR="00B31672">
        <w:rPr>
          <w:rFonts w:ascii="Times New Roman" w:hAnsi="Times New Roman"/>
          <w:iCs/>
          <w:sz w:val="22"/>
          <w:szCs w:val="22"/>
        </w:rPr>
        <w:tab/>
      </w:r>
    </w:p>
    <w:p w:rsidR="00D06B26" w:rsidRDefault="00D06B26" w:rsidP="00D06B26">
      <w:pPr>
        <w:pStyle w:val="BodyText"/>
        <w:ind w:left="-18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- </w:t>
      </w:r>
      <w:r w:rsidR="00C404B5">
        <w:rPr>
          <w:rFonts w:ascii="Times New Roman" w:hAnsi="Times New Roman"/>
          <w:noProof/>
          <w:sz w:val="22"/>
          <w:szCs w:val="22"/>
        </w:rPr>
        <w:t>Sở GD&amp;ĐT</w:t>
      </w:r>
      <w:r>
        <w:rPr>
          <w:rFonts w:ascii="Times New Roman" w:hAnsi="Times New Roman"/>
          <w:noProof/>
          <w:sz w:val="22"/>
          <w:szCs w:val="22"/>
        </w:rPr>
        <w:t xml:space="preserve"> (PCTTT)</w:t>
      </w:r>
      <w:r w:rsidR="00C404B5">
        <w:rPr>
          <w:rFonts w:ascii="Times New Roman" w:hAnsi="Times New Roman"/>
          <w:noProof/>
          <w:sz w:val="22"/>
          <w:szCs w:val="22"/>
        </w:rPr>
        <w:t>;</w:t>
      </w:r>
      <w:r w:rsidR="00C404B5" w:rsidRPr="00BC1312">
        <w:rPr>
          <w:rFonts w:ascii="Times New Roman" w:hAnsi="Times New Roman"/>
          <w:noProof/>
          <w:sz w:val="22"/>
          <w:szCs w:val="22"/>
        </w:rPr>
        <w:tab/>
        <w:t xml:space="preserve">        </w:t>
      </w:r>
      <w:r w:rsidR="00C404B5" w:rsidRPr="00C404B5">
        <w:rPr>
          <w:rFonts w:ascii="Times New Roman" w:hAnsi="Times New Roman"/>
          <w:iCs/>
          <w:sz w:val="22"/>
          <w:szCs w:val="22"/>
        </w:rPr>
        <w:tab/>
      </w:r>
      <w:r w:rsidR="00C404B5" w:rsidRPr="00C404B5">
        <w:rPr>
          <w:rFonts w:ascii="Times New Roman" w:hAnsi="Times New Roman"/>
          <w:iCs/>
          <w:sz w:val="22"/>
          <w:szCs w:val="22"/>
        </w:rPr>
        <w:tab/>
      </w:r>
      <w:r w:rsidR="00C404B5" w:rsidRPr="00C404B5">
        <w:rPr>
          <w:rFonts w:ascii="Times New Roman" w:hAnsi="Times New Roman"/>
          <w:iCs/>
          <w:sz w:val="22"/>
          <w:szCs w:val="22"/>
        </w:rPr>
        <w:tab/>
      </w:r>
      <w:r w:rsidR="00C404B5" w:rsidRPr="00C404B5">
        <w:rPr>
          <w:rFonts w:ascii="Times New Roman" w:hAnsi="Times New Roman"/>
          <w:iCs/>
          <w:sz w:val="22"/>
          <w:szCs w:val="22"/>
        </w:rPr>
        <w:tab/>
      </w:r>
      <w:r w:rsidR="00E80857">
        <w:rPr>
          <w:rFonts w:ascii="Times New Roman" w:hAnsi="Times New Roman"/>
          <w:iCs/>
          <w:sz w:val="22"/>
          <w:szCs w:val="22"/>
        </w:rPr>
        <w:t xml:space="preserve">                           (đã ký)</w:t>
      </w:r>
      <w:bookmarkStart w:id="0" w:name="_GoBack"/>
      <w:bookmarkEnd w:id="0"/>
    </w:p>
    <w:p w:rsidR="00C404B5" w:rsidRPr="00D06B26" w:rsidRDefault="00D06B26" w:rsidP="00D06B26">
      <w:pPr>
        <w:pStyle w:val="BodyText"/>
        <w:ind w:left="-18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- </w:t>
      </w:r>
      <w:r w:rsidR="00C404B5">
        <w:rPr>
          <w:rFonts w:ascii="Times New Roman" w:hAnsi="Times New Roman"/>
          <w:iCs/>
          <w:sz w:val="22"/>
          <w:szCs w:val="22"/>
        </w:rPr>
        <w:t>Lưu</w:t>
      </w:r>
      <w:r>
        <w:rPr>
          <w:rFonts w:ascii="Times New Roman" w:hAnsi="Times New Roman"/>
          <w:iCs/>
          <w:sz w:val="22"/>
          <w:szCs w:val="22"/>
        </w:rPr>
        <w:t>:</w:t>
      </w:r>
      <w:r w:rsidR="00C404B5">
        <w:rPr>
          <w:rFonts w:ascii="Times New Roman" w:hAnsi="Times New Roman"/>
          <w:iCs/>
          <w:sz w:val="22"/>
          <w:szCs w:val="22"/>
        </w:rPr>
        <w:t xml:space="preserve"> VP</w:t>
      </w:r>
      <w:r w:rsidR="00C404B5" w:rsidRPr="00BC1312">
        <w:rPr>
          <w:rFonts w:ascii="Times New Roman" w:hAnsi="Times New Roman"/>
          <w:iCs/>
          <w:sz w:val="22"/>
          <w:szCs w:val="22"/>
        </w:rPr>
        <w:t>.</w:t>
      </w:r>
      <w:r w:rsidR="00C404B5" w:rsidRPr="00BC1312">
        <w:rPr>
          <w:rFonts w:ascii="Times New Roman" w:hAnsi="Times New Roman"/>
          <w:iCs/>
          <w:sz w:val="20"/>
        </w:rPr>
        <w:tab/>
      </w:r>
      <w:r w:rsidR="00C404B5" w:rsidRPr="00BC1312">
        <w:rPr>
          <w:rFonts w:ascii="Times New Roman" w:hAnsi="Times New Roman"/>
          <w:iCs/>
          <w:sz w:val="20"/>
        </w:rPr>
        <w:tab/>
      </w:r>
      <w:r w:rsidR="00C404B5" w:rsidRPr="00BC1312">
        <w:rPr>
          <w:rFonts w:ascii="Times New Roman" w:hAnsi="Times New Roman"/>
          <w:iCs/>
          <w:sz w:val="20"/>
        </w:rPr>
        <w:tab/>
      </w:r>
      <w:r w:rsidR="00C404B5" w:rsidRPr="00BC1312">
        <w:rPr>
          <w:rFonts w:ascii="Times New Roman" w:hAnsi="Times New Roman"/>
          <w:iCs/>
          <w:sz w:val="20"/>
        </w:rPr>
        <w:tab/>
      </w:r>
      <w:r w:rsidR="00C404B5" w:rsidRPr="00BC1312">
        <w:rPr>
          <w:rFonts w:ascii="Times New Roman" w:hAnsi="Times New Roman"/>
          <w:iCs/>
          <w:sz w:val="20"/>
        </w:rPr>
        <w:tab/>
      </w:r>
      <w:r w:rsidR="00C404B5" w:rsidRPr="00BC1312">
        <w:rPr>
          <w:rFonts w:ascii="Times New Roman" w:hAnsi="Times New Roman"/>
          <w:iCs/>
          <w:sz w:val="20"/>
        </w:rPr>
        <w:tab/>
      </w:r>
      <w:r w:rsidR="00C404B5" w:rsidRPr="00BC1312">
        <w:rPr>
          <w:rFonts w:ascii="Times New Roman" w:hAnsi="Times New Roman"/>
          <w:iCs/>
          <w:sz w:val="20"/>
        </w:rPr>
        <w:tab/>
      </w:r>
      <w:r w:rsidR="00C404B5" w:rsidRPr="000365C3">
        <w:rPr>
          <w:rFonts w:ascii="Times New Roman" w:hAnsi="Times New Roman"/>
          <w:i/>
          <w:iCs/>
          <w:sz w:val="24"/>
        </w:rPr>
        <w:tab/>
      </w:r>
      <w:r w:rsidR="00C404B5" w:rsidRPr="000365C3">
        <w:rPr>
          <w:rFonts w:ascii="Times New Roman" w:hAnsi="Times New Roman"/>
          <w:iCs/>
          <w:sz w:val="24"/>
        </w:rPr>
        <w:t xml:space="preserve">  </w:t>
      </w:r>
    </w:p>
    <w:p w:rsidR="00C404B5" w:rsidRDefault="00C404B5" w:rsidP="00C404B5">
      <w:pPr>
        <w:pStyle w:val="BodyText"/>
        <w:ind w:left="187"/>
        <w:jc w:val="left"/>
        <w:rPr>
          <w:rFonts w:ascii="Times New Roman" w:hAnsi="Times New Roman"/>
          <w:iCs/>
          <w:sz w:val="20"/>
        </w:rPr>
      </w:pPr>
    </w:p>
    <w:p w:rsidR="00B31672" w:rsidRPr="00D06B26" w:rsidRDefault="00D06B26" w:rsidP="00C404B5">
      <w:pPr>
        <w:pStyle w:val="BodyText"/>
        <w:ind w:left="187"/>
        <w:jc w:val="left"/>
        <w:rPr>
          <w:rFonts w:ascii="Times New Roman" w:hAnsi="Times New Roman"/>
          <w:b/>
          <w:iCs/>
          <w:szCs w:val="28"/>
        </w:rPr>
      </w:pPr>
      <w:r>
        <w:rPr>
          <w:rFonts w:ascii="Times New Roman" w:hAnsi="Times New Roman"/>
          <w:iCs/>
          <w:sz w:val="20"/>
        </w:rPr>
        <w:t xml:space="preserve">                                                                                                                     </w:t>
      </w:r>
      <w:r w:rsidRPr="00D06B26">
        <w:rPr>
          <w:rFonts w:ascii="Times New Roman" w:hAnsi="Times New Roman"/>
          <w:b/>
          <w:iCs/>
          <w:szCs w:val="28"/>
        </w:rPr>
        <w:t>Trần Khắc Huy</w:t>
      </w:r>
    </w:p>
    <w:p w:rsidR="00C404B5" w:rsidRPr="00D06B26" w:rsidRDefault="00C404B5" w:rsidP="00C404B5">
      <w:pPr>
        <w:pStyle w:val="BodyText"/>
        <w:ind w:left="187"/>
        <w:jc w:val="left"/>
        <w:rPr>
          <w:rFonts w:ascii="Times New Roman" w:hAnsi="Times New Roman"/>
          <w:b/>
          <w:iCs/>
          <w:szCs w:val="28"/>
        </w:rPr>
      </w:pPr>
    </w:p>
    <w:p w:rsidR="00813A58" w:rsidRPr="00C404B5" w:rsidRDefault="00C404B5" w:rsidP="00C404B5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Cs w:val="26"/>
        </w:rPr>
        <w:t xml:space="preserve">                                                                                                 </w:t>
      </w:r>
      <w:r w:rsidR="00B31672">
        <w:rPr>
          <w:rFonts w:ascii="Times New Roman" w:hAnsi="Times New Roman"/>
          <w:b/>
          <w:iCs/>
          <w:szCs w:val="26"/>
        </w:rPr>
        <w:t xml:space="preserve">    </w:t>
      </w:r>
    </w:p>
    <w:sectPr w:rsidR="00813A58" w:rsidRPr="00C404B5" w:rsidSect="0084600D">
      <w:pgSz w:w="11909" w:h="16834" w:code="9"/>
      <w:pgMar w:top="1260" w:right="427" w:bottom="547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2A2"/>
    <w:multiLevelType w:val="singleLevel"/>
    <w:tmpl w:val="88F8394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000000"/>
      </w:rPr>
    </w:lvl>
  </w:abstractNum>
  <w:abstractNum w:abstractNumId="1">
    <w:nsid w:val="2E146047"/>
    <w:multiLevelType w:val="hybridMultilevel"/>
    <w:tmpl w:val="10E8FC60"/>
    <w:lvl w:ilvl="0" w:tplc="0C0CA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4F33E6"/>
    <w:multiLevelType w:val="hybridMultilevel"/>
    <w:tmpl w:val="4F480068"/>
    <w:lvl w:ilvl="0" w:tplc="13E23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87"/>
    <w:rsid w:val="000365C3"/>
    <w:rsid w:val="003E22F8"/>
    <w:rsid w:val="0077522F"/>
    <w:rsid w:val="00813A58"/>
    <w:rsid w:val="0084600D"/>
    <w:rsid w:val="00936023"/>
    <w:rsid w:val="00B31672"/>
    <w:rsid w:val="00C404B5"/>
    <w:rsid w:val="00C85A87"/>
    <w:rsid w:val="00D06B26"/>
    <w:rsid w:val="00E1492F"/>
    <w:rsid w:val="00E80857"/>
    <w:rsid w:val="00E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EB171-2912-4475-BAFD-2673E6CB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87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5A87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C85A87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85A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04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N0bUT5CoL_ZqDjf7cz2SV13OHfLfBXHLNbIAmxiP6203l_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2020-06-18T01:21:00Z</cp:lastPrinted>
  <dcterms:created xsi:type="dcterms:W3CDTF">2020-06-17T07:15:00Z</dcterms:created>
  <dcterms:modified xsi:type="dcterms:W3CDTF">2020-06-18T01:24:00Z</dcterms:modified>
</cp:coreProperties>
</file>